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E7CD6" w:rsidRPr="008E7CD6" w:rsidTr="00831B17">
        <w:trPr>
          <w:trHeight w:val="1275"/>
        </w:trPr>
        <w:tc>
          <w:tcPr>
            <w:tcW w:w="4678" w:type="dxa"/>
          </w:tcPr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8E7CD6" w:rsidRPr="008E7CD6" w:rsidRDefault="008E7CD6" w:rsidP="008E7C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8E7CD6" w:rsidRPr="008E7CD6" w:rsidRDefault="008E7CD6" w:rsidP="008E7C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E7CD6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0BA7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E7CD6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6EBDF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E7CD6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0B959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E7CD6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8E7CD6" w:rsidRPr="008E7CD6" w:rsidRDefault="008E7CD6" w:rsidP="008E7CD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E7CD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3" name="Рисунок 3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8E7CD6" w:rsidRPr="00D64F6F" w:rsidRDefault="008E7CD6" w:rsidP="008E7CD6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E7CD6" w:rsidRPr="00D64F6F" w:rsidTr="00831B17">
        <w:tc>
          <w:tcPr>
            <w:tcW w:w="5387" w:type="dxa"/>
            <w:shd w:val="clear" w:color="auto" w:fill="auto"/>
          </w:tcPr>
          <w:p w:rsidR="008E7CD6" w:rsidRPr="00D64F6F" w:rsidRDefault="008E7CD6" w:rsidP="00831B1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8E7CD6" w:rsidRPr="00D64F6F" w:rsidRDefault="008E7CD6" w:rsidP="00831B1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8E7CD6" w:rsidRPr="00D64F6F" w:rsidRDefault="008E7CD6" w:rsidP="00831B1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E7CD6" w:rsidRPr="00D64F6F" w:rsidTr="00831B17">
        <w:trPr>
          <w:trHeight w:val="343"/>
        </w:trPr>
        <w:tc>
          <w:tcPr>
            <w:tcW w:w="5387" w:type="dxa"/>
            <w:shd w:val="clear" w:color="auto" w:fill="auto"/>
          </w:tcPr>
          <w:p w:rsidR="008E7CD6" w:rsidRPr="00D64F6F" w:rsidRDefault="00EF1281" w:rsidP="00831B1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50</w:t>
            </w:r>
          </w:p>
        </w:tc>
        <w:tc>
          <w:tcPr>
            <w:tcW w:w="4961" w:type="dxa"/>
            <w:shd w:val="clear" w:color="auto" w:fill="auto"/>
          </w:tcPr>
          <w:p w:rsidR="008E7CD6" w:rsidRPr="00D64F6F" w:rsidRDefault="00EF1281" w:rsidP="00831B17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15</w:t>
            </w:r>
            <w:r w:rsidR="008E7CD6">
              <w:rPr>
                <w:rFonts w:ascii="Times New Roman" w:hAnsi="Times New Roman" w:cs="Times New Roman"/>
                <w:sz w:val="28"/>
                <w:lang w:val="tt-RU"/>
              </w:rPr>
              <w:t xml:space="preserve"> сентября </w:t>
            </w:r>
            <w:r w:rsidR="008E7CD6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8E7CD6" w:rsidRDefault="008E7CD6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28B4" w:rsidRDefault="000028B4" w:rsidP="000028B4">
      <w:pPr>
        <w:shd w:val="clear" w:color="auto" w:fill="FFFFFF"/>
        <w:spacing w:after="0" w:line="310" w:lineRule="exact"/>
        <w:ind w:left="7" w:right="14" w:hanging="7"/>
        <w:jc w:val="center"/>
        <w:rPr>
          <w:rFonts w:ascii="Times New Roman" w:hAnsi="Times New Roman" w:cs="Times New Roman"/>
          <w:sz w:val="28"/>
          <w:szCs w:val="28"/>
        </w:rPr>
      </w:pPr>
      <w:r w:rsidRPr="000028B4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застройки </w:t>
      </w:r>
    </w:p>
    <w:p w:rsidR="008E7CD6" w:rsidRPr="000028B4" w:rsidRDefault="000028B4" w:rsidP="000028B4">
      <w:pPr>
        <w:shd w:val="clear" w:color="auto" w:fill="FFFFFF"/>
        <w:spacing w:after="0" w:line="310" w:lineRule="exact"/>
        <w:ind w:left="7" w:right="14" w:hanging="7"/>
        <w:jc w:val="center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  <w:r w:rsidRPr="000028B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0028B4">
        <w:rPr>
          <w:rFonts w:ascii="Times New Roman" w:hAnsi="Times New Roman" w:cs="Times New Roman"/>
          <w:sz w:val="28"/>
          <w:szCs w:val="28"/>
        </w:rPr>
        <w:t>Красноключинское</w:t>
      </w:r>
      <w:proofErr w:type="spellEnd"/>
      <w:r w:rsidRPr="000028B4">
        <w:rPr>
          <w:rFonts w:ascii="Times New Roman" w:hAnsi="Times New Roman" w:cs="Times New Roman"/>
          <w:sz w:val="28"/>
          <w:szCs w:val="28"/>
        </w:rPr>
        <w:t xml:space="preserve"> сельское поселение» Нижнекамского муниципального района Республики Татарстан</w:t>
      </w:r>
    </w:p>
    <w:p w:rsidR="008E7CD6" w:rsidRDefault="008E7CD6" w:rsidP="008E7CD6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</w:p>
    <w:p w:rsidR="00B44809" w:rsidRDefault="00B44809" w:rsidP="008E7CD6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</w:p>
    <w:p w:rsidR="00B44809" w:rsidRPr="00B44809" w:rsidRDefault="00B44809" w:rsidP="00B44809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статьей 14 Федерального закона от 6 октября 2003 года в № 131-ФЗ «Об общих принципах организации местного самоуправления в Российской Федерации» Совет Нижнекамского муниципального района</w:t>
      </w:r>
    </w:p>
    <w:p w:rsidR="00B44809" w:rsidRPr="00B44809" w:rsidRDefault="00B44809" w:rsidP="00B4480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B44809" w:rsidRPr="00B44809" w:rsidRDefault="00B44809" w:rsidP="00B4480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1. Внести изменения в карту градостроительного зонирования Правил землепользования и застройки </w:t>
      </w:r>
      <w:proofErr w:type="spellStart"/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Красноключинского</w:t>
      </w:r>
      <w:proofErr w:type="spellEnd"/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сельского поселения,</w:t>
      </w:r>
      <w:r w:rsidRPr="00B44809">
        <w:rPr>
          <w:sz w:val="28"/>
          <w:szCs w:val="28"/>
        </w:rPr>
        <w:t xml:space="preserve"> </w:t>
      </w: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утвержденных решением Совета </w:t>
      </w:r>
      <w:proofErr w:type="spellStart"/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Красноключинского</w:t>
      </w:r>
      <w:proofErr w:type="spellEnd"/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сельского поселения Нижнекамского муниципального района Республики Татарстан от 5 марта 2013 года №</w:t>
      </w:r>
      <w:r w:rsidR="001153E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04 в части территории ООО «Терра Парк» поселка Красный Ключ согласно приложениям №</w:t>
      </w:r>
      <w:r w:rsidR="001153E8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1, </w:t>
      </w: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 к настоящему решению.</w:t>
      </w:r>
    </w:p>
    <w:p w:rsidR="00B44809" w:rsidRPr="00B44809" w:rsidRDefault="00B44809" w:rsidP="00B44809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B44809" w:rsidRPr="00B44809" w:rsidRDefault="00B44809" w:rsidP="00B44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809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Управлению строительства и архитектуры Исполнительного комитета Нижнекамского муниципального района разместить Правила землепользования и застройки сельских поселений с внесенными изменениями в Федеральной государственной информационной системе территориального планирования Российской Федерации (ФГИС ТП РФ).</w:t>
      </w:r>
    </w:p>
    <w:p w:rsidR="00B44809" w:rsidRPr="00B44809" w:rsidRDefault="00B44809" w:rsidP="00B44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4480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4480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B44809" w:rsidRPr="001E75C9" w:rsidRDefault="00B44809" w:rsidP="00B4480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614C3" w:rsidRDefault="009614C3" w:rsidP="009614C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0C7E" w:rsidRDefault="00E30C7E" w:rsidP="009614C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8E7CD6" w:rsidRPr="008E7CD6" w:rsidRDefault="008E7CD6" w:rsidP="008E7CD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CD6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8E7CD6" w:rsidRPr="008E7CD6" w:rsidRDefault="008E7CD6" w:rsidP="008E7CD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CD6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:rsidR="008E7CD6" w:rsidRPr="008E7CD6" w:rsidRDefault="008E7CD6" w:rsidP="008E7CD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CD6"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8E7CD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  <w:proofErr w:type="spellStart"/>
      <w:r w:rsidRPr="008E7CD6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8E7CD6" w:rsidRDefault="008E7CD6" w:rsidP="008E7CD6">
      <w:pPr>
        <w:tabs>
          <w:tab w:val="left" w:pos="993"/>
        </w:tabs>
        <w:rPr>
          <w:sz w:val="28"/>
          <w:szCs w:val="28"/>
        </w:rPr>
      </w:pPr>
    </w:p>
    <w:p w:rsidR="002539B5" w:rsidRDefault="002539B5" w:rsidP="008E7CD6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8E7CD6" w:rsidRPr="00683B84" w:rsidRDefault="008E7CD6" w:rsidP="008E7CD6">
      <w:pPr>
        <w:spacing w:after="0" w:line="240" w:lineRule="auto"/>
        <w:ind w:left="6237"/>
        <w:rPr>
          <w:rFonts w:ascii="Times New Roman" w:hAnsi="Times New Roman" w:cs="Times New Roman"/>
          <w:sz w:val="24"/>
        </w:rPr>
      </w:pPr>
      <w:r w:rsidRPr="00683B84">
        <w:rPr>
          <w:rFonts w:ascii="Times New Roman" w:hAnsi="Times New Roman" w:cs="Times New Roman"/>
          <w:sz w:val="24"/>
        </w:rPr>
        <w:lastRenderedPageBreak/>
        <w:t>Приложение 1</w:t>
      </w:r>
    </w:p>
    <w:p w:rsidR="008E7CD6" w:rsidRPr="00683B84" w:rsidRDefault="008E7CD6" w:rsidP="008E7CD6">
      <w:pPr>
        <w:spacing w:after="0" w:line="240" w:lineRule="auto"/>
        <w:ind w:left="6237"/>
        <w:rPr>
          <w:rFonts w:ascii="Times New Roman" w:hAnsi="Times New Roman" w:cs="Times New Roman"/>
          <w:sz w:val="24"/>
        </w:rPr>
      </w:pPr>
      <w:r w:rsidRPr="00683B84">
        <w:rPr>
          <w:rFonts w:ascii="Times New Roman" w:hAnsi="Times New Roman" w:cs="Times New Roman"/>
          <w:sz w:val="24"/>
        </w:rPr>
        <w:t xml:space="preserve">к решению Совета Нижнекамского </w:t>
      </w:r>
    </w:p>
    <w:p w:rsidR="008E7CD6" w:rsidRPr="00683B84" w:rsidRDefault="008E7CD6" w:rsidP="008E7CD6">
      <w:pPr>
        <w:spacing w:after="0" w:line="240" w:lineRule="auto"/>
        <w:ind w:left="6237"/>
        <w:rPr>
          <w:rFonts w:ascii="Times New Roman" w:hAnsi="Times New Roman" w:cs="Times New Roman"/>
          <w:sz w:val="24"/>
        </w:rPr>
      </w:pPr>
      <w:r w:rsidRPr="00683B84">
        <w:rPr>
          <w:rFonts w:ascii="Times New Roman" w:hAnsi="Times New Roman" w:cs="Times New Roman"/>
          <w:sz w:val="24"/>
        </w:rPr>
        <w:t xml:space="preserve">муниципального района </w:t>
      </w:r>
    </w:p>
    <w:p w:rsidR="008E7CD6" w:rsidRPr="00683B84" w:rsidRDefault="00EF1281" w:rsidP="008E7CD6">
      <w:pPr>
        <w:spacing w:after="0" w:line="240" w:lineRule="auto"/>
        <w:ind w:left="6237"/>
        <w:rPr>
          <w:rFonts w:ascii="Times New Roman" w:hAnsi="Times New Roman" w:cs="Times New Roman"/>
          <w:sz w:val="24"/>
        </w:rPr>
      </w:pPr>
      <w:r w:rsidRPr="00683B84">
        <w:rPr>
          <w:rFonts w:ascii="Times New Roman" w:hAnsi="Times New Roman" w:cs="Times New Roman"/>
          <w:sz w:val="24"/>
        </w:rPr>
        <w:t>от 15 сентября 2022 года № 50</w:t>
      </w:r>
      <w:r w:rsidR="008E7CD6" w:rsidRPr="00683B84">
        <w:rPr>
          <w:rFonts w:ascii="Times New Roman" w:hAnsi="Times New Roman" w:cs="Times New Roman"/>
          <w:sz w:val="24"/>
        </w:rPr>
        <w:t xml:space="preserve"> </w:t>
      </w:r>
    </w:p>
    <w:p w:rsidR="003278AA" w:rsidRDefault="00B44809" w:rsidP="00327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451724DB" wp14:editId="23EDC731">
            <wp:extent cx="5150335" cy="836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о внес изм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0012" cy="8378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809" w:rsidRDefault="00B44809" w:rsidP="008E7C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CD6" w:rsidRPr="008E7CD6" w:rsidRDefault="008E7CD6" w:rsidP="008E7C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CD6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8E7CD6" w:rsidRPr="008E7CD6" w:rsidRDefault="008E7CD6" w:rsidP="008E7C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CD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</w:t>
      </w:r>
      <w:proofErr w:type="spellStart"/>
      <w:r w:rsidRPr="008E7CD6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8E7CD6" w:rsidRPr="008E7CD6" w:rsidRDefault="008E7CD6" w:rsidP="008E7CD6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8E7CD6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8E7CD6" w:rsidRPr="008E7CD6" w:rsidRDefault="008E7CD6" w:rsidP="008E7CD6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8E7CD6">
        <w:rPr>
          <w:rFonts w:ascii="Times New Roman" w:hAnsi="Times New Roman" w:cs="Times New Roman"/>
        </w:rPr>
        <w:t xml:space="preserve">к решению Совета Нижнекамского </w:t>
      </w:r>
    </w:p>
    <w:p w:rsidR="008E7CD6" w:rsidRPr="008E7CD6" w:rsidRDefault="008E7CD6" w:rsidP="008E7CD6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8E7CD6">
        <w:rPr>
          <w:rFonts w:ascii="Times New Roman" w:hAnsi="Times New Roman" w:cs="Times New Roman"/>
        </w:rPr>
        <w:t xml:space="preserve">муниципального района </w:t>
      </w:r>
    </w:p>
    <w:p w:rsidR="008E7CD6" w:rsidRPr="008E7CD6" w:rsidRDefault="00EF1281" w:rsidP="008E7CD6">
      <w:pPr>
        <w:spacing w:after="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15 сентября 2022 года № 50</w:t>
      </w:r>
      <w:r w:rsidR="008E7CD6" w:rsidRPr="008E7CD6">
        <w:rPr>
          <w:rFonts w:ascii="Times New Roman" w:hAnsi="Times New Roman" w:cs="Times New Roman"/>
        </w:rPr>
        <w:t xml:space="preserve"> </w:t>
      </w:r>
    </w:p>
    <w:p w:rsidR="003278AA" w:rsidRDefault="00B44809" w:rsidP="00327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276C3DC2" wp14:editId="7E89F937">
            <wp:extent cx="5322042" cy="844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осле внес изм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603" cy="8460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CD6" w:rsidRDefault="008E7CD6" w:rsidP="008E7C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CD6" w:rsidRPr="008E7CD6" w:rsidRDefault="008E7CD6" w:rsidP="008E7C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CD6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354DFA" w:rsidRPr="002539B5" w:rsidRDefault="008E7CD6" w:rsidP="008E7CD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E7CD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</w:t>
      </w:r>
      <w:proofErr w:type="spellStart"/>
      <w:r w:rsidRPr="008E7CD6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sectPr w:rsidR="00354DFA" w:rsidRPr="002539B5" w:rsidSect="00975091">
      <w:footerReference w:type="default" r:id="rId11"/>
      <w:pgSz w:w="11906" w:h="16838"/>
      <w:pgMar w:top="709" w:right="566" w:bottom="426" w:left="1134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D6E" w:rsidRDefault="00CA4D6E" w:rsidP="00975091">
      <w:pPr>
        <w:spacing w:after="0" w:line="240" w:lineRule="auto"/>
      </w:pPr>
      <w:r>
        <w:separator/>
      </w:r>
    </w:p>
  </w:endnote>
  <w:endnote w:type="continuationSeparator" w:id="0">
    <w:p w:rsidR="00CA4D6E" w:rsidRDefault="00CA4D6E" w:rsidP="0097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0211664"/>
      <w:docPartObj>
        <w:docPartGallery w:val="Page Numbers (Bottom of Page)"/>
        <w:docPartUnique/>
      </w:docPartObj>
    </w:sdtPr>
    <w:sdtEndPr/>
    <w:sdtContent>
      <w:p w:rsidR="00975091" w:rsidRDefault="0097509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C7E">
          <w:rPr>
            <w:noProof/>
          </w:rPr>
          <w:t>3</w:t>
        </w:r>
        <w:r>
          <w:fldChar w:fldCharType="end"/>
        </w:r>
      </w:p>
    </w:sdtContent>
  </w:sdt>
  <w:p w:rsidR="00975091" w:rsidRDefault="009750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D6E" w:rsidRDefault="00CA4D6E" w:rsidP="00975091">
      <w:pPr>
        <w:spacing w:after="0" w:line="240" w:lineRule="auto"/>
      </w:pPr>
      <w:r>
        <w:separator/>
      </w:r>
    </w:p>
  </w:footnote>
  <w:footnote w:type="continuationSeparator" w:id="0">
    <w:p w:rsidR="00CA4D6E" w:rsidRDefault="00CA4D6E" w:rsidP="00975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028B4"/>
    <w:rsid w:val="000975EE"/>
    <w:rsid w:val="000A391E"/>
    <w:rsid w:val="000F3516"/>
    <w:rsid w:val="001111D5"/>
    <w:rsid w:val="001112E6"/>
    <w:rsid w:val="001153E8"/>
    <w:rsid w:val="001210DD"/>
    <w:rsid w:val="00125AB2"/>
    <w:rsid w:val="00180E11"/>
    <w:rsid w:val="001C5CA4"/>
    <w:rsid w:val="001C67CF"/>
    <w:rsid w:val="001E75C9"/>
    <w:rsid w:val="00220C2D"/>
    <w:rsid w:val="00226E7F"/>
    <w:rsid w:val="00231BA2"/>
    <w:rsid w:val="00237AA5"/>
    <w:rsid w:val="002458AC"/>
    <w:rsid w:val="00246043"/>
    <w:rsid w:val="002539B5"/>
    <w:rsid w:val="00254692"/>
    <w:rsid w:val="002A5B18"/>
    <w:rsid w:val="002A6C55"/>
    <w:rsid w:val="002B08F5"/>
    <w:rsid w:val="002F0207"/>
    <w:rsid w:val="0030339D"/>
    <w:rsid w:val="00306343"/>
    <w:rsid w:val="00316977"/>
    <w:rsid w:val="003278AA"/>
    <w:rsid w:val="0033412B"/>
    <w:rsid w:val="003412FF"/>
    <w:rsid w:val="003417A4"/>
    <w:rsid w:val="00354DFA"/>
    <w:rsid w:val="00385D33"/>
    <w:rsid w:val="00391C60"/>
    <w:rsid w:val="003A4162"/>
    <w:rsid w:val="003C3D76"/>
    <w:rsid w:val="003E604B"/>
    <w:rsid w:val="003F1D1E"/>
    <w:rsid w:val="00434CA1"/>
    <w:rsid w:val="00445A24"/>
    <w:rsid w:val="0047754B"/>
    <w:rsid w:val="0049204D"/>
    <w:rsid w:val="004A1402"/>
    <w:rsid w:val="004B43E0"/>
    <w:rsid w:val="004D5640"/>
    <w:rsid w:val="005156A4"/>
    <w:rsid w:val="005212B7"/>
    <w:rsid w:val="005D52EC"/>
    <w:rsid w:val="005D7F0B"/>
    <w:rsid w:val="005E138C"/>
    <w:rsid w:val="00626541"/>
    <w:rsid w:val="00627BCC"/>
    <w:rsid w:val="00633E97"/>
    <w:rsid w:val="006439C9"/>
    <w:rsid w:val="006522F4"/>
    <w:rsid w:val="00657C1A"/>
    <w:rsid w:val="00683B84"/>
    <w:rsid w:val="006975FA"/>
    <w:rsid w:val="00760BF2"/>
    <w:rsid w:val="007725E3"/>
    <w:rsid w:val="007821A0"/>
    <w:rsid w:val="007B0C43"/>
    <w:rsid w:val="007C46E7"/>
    <w:rsid w:val="007C5973"/>
    <w:rsid w:val="00802CE7"/>
    <w:rsid w:val="00805842"/>
    <w:rsid w:val="008220ED"/>
    <w:rsid w:val="00834AEC"/>
    <w:rsid w:val="008473C6"/>
    <w:rsid w:val="00853491"/>
    <w:rsid w:val="00853B13"/>
    <w:rsid w:val="00863A3D"/>
    <w:rsid w:val="008904E1"/>
    <w:rsid w:val="00895FD0"/>
    <w:rsid w:val="008B02DC"/>
    <w:rsid w:val="008C4B2C"/>
    <w:rsid w:val="008D25BC"/>
    <w:rsid w:val="008E7CD6"/>
    <w:rsid w:val="009117E3"/>
    <w:rsid w:val="00912B1A"/>
    <w:rsid w:val="009421B9"/>
    <w:rsid w:val="009614C3"/>
    <w:rsid w:val="00975091"/>
    <w:rsid w:val="0098233D"/>
    <w:rsid w:val="0098536A"/>
    <w:rsid w:val="00A131CC"/>
    <w:rsid w:val="00A151FE"/>
    <w:rsid w:val="00A16003"/>
    <w:rsid w:val="00A22461"/>
    <w:rsid w:val="00A5216E"/>
    <w:rsid w:val="00A6194A"/>
    <w:rsid w:val="00A67DE2"/>
    <w:rsid w:val="00A762B5"/>
    <w:rsid w:val="00A86821"/>
    <w:rsid w:val="00A97512"/>
    <w:rsid w:val="00AA010D"/>
    <w:rsid w:val="00AA3389"/>
    <w:rsid w:val="00AC24A8"/>
    <w:rsid w:val="00AC308F"/>
    <w:rsid w:val="00AF35DE"/>
    <w:rsid w:val="00B27247"/>
    <w:rsid w:val="00B3202F"/>
    <w:rsid w:val="00B325C2"/>
    <w:rsid w:val="00B37745"/>
    <w:rsid w:val="00B37E9E"/>
    <w:rsid w:val="00B44809"/>
    <w:rsid w:val="00B47B02"/>
    <w:rsid w:val="00B56FA3"/>
    <w:rsid w:val="00BB3ABF"/>
    <w:rsid w:val="00BC0C06"/>
    <w:rsid w:val="00BF40BB"/>
    <w:rsid w:val="00BF6225"/>
    <w:rsid w:val="00BF725C"/>
    <w:rsid w:val="00C2562C"/>
    <w:rsid w:val="00C8760E"/>
    <w:rsid w:val="00C95697"/>
    <w:rsid w:val="00CA4D6E"/>
    <w:rsid w:val="00D03453"/>
    <w:rsid w:val="00D115A3"/>
    <w:rsid w:val="00D12200"/>
    <w:rsid w:val="00D34F8D"/>
    <w:rsid w:val="00D56C0D"/>
    <w:rsid w:val="00D705B4"/>
    <w:rsid w:val="00D74872"/>
    <w:rsid w:val="00D823D2"/>
    <w:rsid w:val="00D84AB6"/>
    <w:rsid w:val="00D857C6"/>
    <w:rsid w:val="00DA0AFA"/>
    <w:rsid w:val="00DB5E86"/>
    <w:rsid w:val="00DF140D"/>
    <w:rsid w:val="00DF5F07"/>
    <w:rsid w:val="00E1713B"/>
    <w:rsid w:val="00E22670"/>
    <w:rsid w:val="00E30C7E"/>
    <w:rsid w:val="00E34336"/>
    <w:rsid w:val="00E559E1"/>
    <w:rsid w:val="00E62E33"/>
    <w:rsid w:val="00EC4FC2"/>
    <w:rsid w:val="00EE5A9F"/>
    <w:rsid w:val="00EF1281"/>
    <w:rsid w:val="00F26E2C"/>
    <w:rsid w:val="00F475B2"/>
    <w:rsid w:val="00F6503A"/>
    <w:rsid w:val="00F65735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225"/>
    <w:pPr>
      <w:ind w:left="720"/>
      <w:contextualSpacing/>
    </w:pPr>
  </w:style>
  <w:style w:type="paragraph" w:customStyle="1" w:styleId="ConsPlusNormal">
    <w:name w:val="ConsPlusNormal"/>
    <w:rsid w:val="008E7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75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5091"/>
  </w:style>
  <w:style w:type="paragraph" w:styleId="a9">
    <w:name w:val="footer"/>
    <w:basedOn w:val="a"/>
    <w:link w:val="aa"/>
    <w:uiPriority w:val="99"/>
    <w:unhideWhenUsed/>
    <w:rsid w:val="00975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5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CDC5F-23B4-4E26-95F6-C242EC92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34</cp:revision>
  <cp:lastPrinted>2022-09-13T09:57:00Z</cp:lastPrinted>
  <dcterms:created xsi:type="dcterms:W3CDTF">2021-06-10T08:40:00Z</dcterms:created>
  <dcterms:modified xsi:type="dcterms:W3CDTF">2022-09-17T08:14:00Z</dcterms:modified>
</cp:coreProperties>
</file>